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95A" w:rsidRDefault="0020395A" w:rsidP="0020395A">
      <w:pPr>
        <w:tabs>
          <w:tab w:val="num" w:pos="720"/>
        </w:tabs>
        <w:ind w:left="720" w:hanging="360"/>
      </w:pPr>
    </w:p>
    <w:p w:rsidR="0020395A" w:rsidRDefault="0020395A" w:rsidP="0020395A">
      <w:pPr>
        <w:ind w:left="360"/>
        <w:rPr>
          <w:sz w:val="40"/>
        </w:rPr>
      </w:pPr>
      <w:r>
        <w:rPr>
          <w:sz w:val="40"/>
        </w:rPr>
        <w:t>Agenda: February 7, 2023</w:t>
      </w:r>
    </w:p>
    <w:p w:rsidR="0020395A" w:rsidRPr="0020395A" w:rsidRDefault="0020395A" w:rsidP="0020395A">
      <w:pPr>
        <w:ind w:left="360"/>
        <w:rPr>
          <w:sz w:val="40"/>
        </w:rPr>
      </w:pPr>
      <w:proofErr w:type="spellStart"/>
      <w:r>
        <w:rPr>
          <w:sz w:val="40"/>
        </w:rPr>
        <w:t>Rancharrah</w:t>
      </w:r>
      <w:proofErr w:type="spellEnd"/>
      <w:r>
        <w:rPr>
          <w:sz w:val="40"/>
        </w:rPr>
        <w:t xml:space="preserve"> Board Room, 6pm</w:t>
      </w:r>
    </w:p>
    <w:p w:rsidR="0020395A" w:rsidRDefault="0020395A" w:rsidP="0020395A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Calendar</w:t>
      </w:r>
    </w:p>
    <w:p w:rsidR="0020395A" w:rsidRDefault="0020395A" w:rsidP="0020395A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Financials</w:t>
      </w:r>
    </w:p>
    <w:p w:rsidR="0020395A" w:rsidRDefault="0020395A" w:rsidP="0020395A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Community Tennis Association</w:t>
      </w:r>
    </w:p>
    <w:p w:rsidR="0020395A" w:rsidRDefault="0020395A" w:rsidP="0020395A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Junior Programs</w:t>
      </w:r>
    </w:p>
    <w:p w:rsidR="0020395A" w:rsidRDefault="0020395A" w:rsidP="0020395A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Other Activities</w:t>
      </w:r>
    </w:p>
    <w:p w:rsidR="0020395A" w:rsidRDefault="0020395A" w:rsidP="0020395A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National Junior Tennis &amp; Learning</w:t>
      </w:r>
    </w:p>
    <w:p w:rsidR="0020395A" w:rsidRDefault="0020395A" w:rsidP="0020395A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School Programs</w:t>
      </w:r>
    </w:p>
    <w:p w:rsidR="0020395A" w:rsidRDefault="0020395A" w:rsidP="0020395A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Partner Programs</w:t>
      </w:r>
    </w:p>
    <w:p w:rsidR="0020395A" w:rsidRDefault="0020395A" w:rsidP="0020395A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Community Programs</w:t>
      </w:r>
    </w:p>
    <w:p w:rsidR="0020395A" w:rsidRDefault="0020395A" w:rsidP="0020395A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Tennis Buddies</w:t>
      </w:r>
    </w:p>
    <w:p w:rsidR="0020395A" w:rsidRDefault="0020395A" w:rsidP="0020395A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Administration</w:t>
      </w:r>
    </w:p>
    <w:p w:rsidR="0020395A" w:rsidRDefault="0020395A" w:rsidP="0020395A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Operations</w:t>
      </w:r>
    </w:p>
    <w:p w:rsidR="0020395A" w:rsidRDefault="0020395A" w:rsidP="0020395A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 xml:space="preserve">Marketing </w:t>
      </w:r>
    </w:p>
    <w:p w:rsidR="0020395A" w:rsidRDefault="0020395A" w:rsidP="0020395A">
      <w:pPr>
        <w:pStyle w:val="ListParagraph"/>
        <w:numPr>
          <w:ilvl w:val="1"/>
          <w:numId w:val="1"/>
        </w:numPr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Fundraising / Grants</w:t>
      </w:r>
    </w:p>
    <w:p w:rsidR="0020395A" w:rsidRDefault="0020395A" w:rsidP="0020395A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Executive Session</w:t>
      </w:r>
    </w:p>
    <w:p w:rsidR="003F61ED" w:rsidRDefault="003F61ED"/>
    <w:p w:rsidR="0020395A" w:rsidRDefault="0020395A"/>
    <w:sectPr w:rsidR="0020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15EA0"/>
    <w:multiLevelType w:val="hybridMultilevel"/>
    <w:tmpl w:val="E2B4A4DA"/>
    <w:lvl w:ilvl="0" w:tplc="AD309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2EA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E3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6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6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AD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CF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A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9694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5A"/>
    <w:rsid w:val="0020395A"/>
    <w:rsid w:val="003F61ED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71CF"/>
  <w15:chartTrackingRefBased/>
  <w15:docId w15:val="{3716284E-24AD-48D2-8CC3-2F2FD81E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6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0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0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4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2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3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7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2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1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2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9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7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Rinehart, Jeffrey</dc:creator>
  <cp:keywords/>
  <dc:description/>
  <cp:lastModifiedBy>Rinehart, Jeffrey</cp:lastModifiedBy>
  <cp:revision>1</cp:revision>
  <dcterms:created xsi:type="dcterms:W3CDTF">2023-03-05T01:15:00Z</dcterms:created>
  <dcterms:modified xsi:type="dcterms:W3CDTF">2023-03-05T01:17:00Z</dcterms:modified>
</cp:coreProperties>
</file>